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32"/>
          <w:szCs w:val="32"/>
          <w:lang w:val="it-IT"/>
        </w:rPr>
      </w:pPr>
      <w:r>
        <w:rPr>
          <w:b/>
          <w:bCs/>
          <w:sz w:val="32"/>
          <w:szCs w:val="32"/>
          <w:lang w:val="it-IT"/>
        </w:rPr>
        <w:t>COSTITUZIONE DELLA RETE “COMUNITÀ DI PATRIMONIO DEL TERRITORIO DELLO STRETTO SOSTENIBILE”</w:t>
      </w:r>
    </w:p>
    <w:p>
      <w:pPr>
        <w:pStyle w:val="Normal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</w:r>
    </w:p>
    <w:p>
      <w:pPr>
        <w:pStyle w:val="Normal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Martedì 15 Aprile 2025 ore 10.30</w:t>
      </w:r>
    </w:p>
    <w:p>
      <w:pPr>
        <w:pStyle w:val="Normal"/>
        <w:ind w:firstLine="141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presso</w:t>
      </w:r>
    </w:p>
    <w:p>
      <w:pPr>
        <w:pStyle w:val="Normal"/>
        <w:ind w:firstLine="141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DIG</w:t>
      </w:r>
      <w:r>
        <w:rPr>
          <w:b/>
          <w:bCs/>
          <w:sz w:val="28"/>
          <w:szCs w:val="28"/>
          <w:lang w:val="it-IT"/>
        </w:rPr>
        <w:t>i</w:t>
      </w:r>
      <w:r>
        <w:rPr>
          <w:b/>
          <w:bCs/>
          <w:sz w:val="28"/>
          <w:szCs w:val="28"/>
          <w:lang w:val="it-IT"/>
        </w:rPr>
        <w:t xml:space="preserve">ES/UNIVERSITÀ MEDITERRANEA DI REGGIO CALABRIA  </w:t>
      </w:r>
    </w:p>
    <w:p>
      <w:pPr>
        <w:pStyle w:val="Normal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Via Tommaso Campanella, Palazzo Sarlo (Alle spalle di Piazza Camagna)</w:t>
      </w:r>
    </w:p>
    <w:p>
      <w:pPr>
        <w:pStyle w:val="Normal"/>
        <w:ind w:firstLine="141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</w:r>
    </w:p>
    <w:p>
      <w:pPr>
        <w:pStyle w:val="Normal"/>
        <w:jc w:val="center"/>
        <w:rPr>
          <w:b/>
          <w:bCs/>
          <w:sz w:val="28"/>
          <w:szCs w:val="28"/>
          <w:lang w:val="it-IT"/>
        </w:rPr>
      </w:pPr>
      <w:r>
        <w:rPr/>
        <w:drawing>
          <wp:inline distT="0" distB="0" distL="0" distR="0">
            <wp:extent cx="5143500" cy="252984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52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Programma</w:t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Ore 10:30 Aper</w:t>
      </w:r>
      <w:r>
        <w:rPr>
          <w:b/>
          <w:bCs/>
          <w:sz w:val="28"/>
          <w:szCs w:val="28"/>
          <w:lang w:val="it-IT"/>
        </w:rPr>
        <w:t>T</w:t>
      </w:r>
      <w:r>
        <w:rPr>
          <w:b/>
          <w:bCs/>
          <w:sz w:val="28"/>
          <w:szCs w:val="28"/>
          <w:lang w:val="it-IT"/>
        </w:rPr>
        <w:t>ura dei lavori e Introduzione:</w:t>
      </w:r>
    </w:p>
    <w:p>
      <w:pPr>
        <w:pStyle w:val="Normal"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La nascita del programma “Territorio dello Stretto Sostenibile”, dal coordinamento alla Rete COPATSS (COMUNITÀ DI PATRIMONIO DEL TERRITORIO DELLO STRETTO SOSTENIBILE</w:t>
      </w:r>
      <w:r>
        <w:rPr>
          <w:b/>
          <w:bCs/>
          <w:sz w:val="24"/>
          <w:szCs w:val="24"/>
          <w:lang w:val="it-IT"/>
        </w:rPr>
        <w:t>).</w:t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Ore 11:00 La Difesa dello Stretto dai megaprogetti inutili dannosi:</w:t>
      </w:r>
    </w:p>
    <w:p>
      <w:pPr>
        <w:pStyle w:val="Normal"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La difesa e valorizzazione del patrimonio Ecopaesaggistico e la costruzione di una vertenza per investimenti utili; sviluppo locale autosostenibile da economia dei beni immateriali e mobilità intelligente nell’Area.</w:t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Ore 12:00</w:t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Le peculiarità dei valori e delle componenti ecopaesaggistiche e storico-culturali dello Stretto.</w:t>
      </w:r>
    </w:p>
    <w:p>
      <w:pPr>
        <w:pStyle w:val="Normal"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Le “magie e meraviglie” dell’ambito: le particolari dinamiche dovute alle caratteristiche geomorfologiche e ambientali, nonché alle strutture chimico-fisiche.</w:t>
      </w:r>
    </w:p>
    <w:p>
      <w:pPr>
        <w:pStyle w:val="Normal"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La difesa giuridico-legale dei valori e dei caratteri dello Stretto e la ripresa delle procedure per il suo riconoscimento UNESCO</w:t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Ore 13. 30: pausa </w:t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Ore 15:00: Azioni e Progetti di tutela e valorizzazione del Patrimonio  - La Proposta di Parco Nazionale dello Stretto.</w:t>
      </w:r>
    </w:p>
    <w:p>
      <w:pPr>
        <w:pStyle w:val="Normal"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La produzione sociale da tutela, affermazione e valorizzazione dei beni patrimoniali: visiting esperenziale, escursionismo e percorsi ecosocioculturali, accoglienza e ospitalità, ludo sociale educativo e culturale, commercio ecosolidale, valorizzazione dei luoghi, ecoagricoltura “etica”, innovazione tecnologica e comunità energetiche ecoterritoriali.</w:t>
      </w:r>
    </w:p>
    <w:p>
      <w:pPr>
        <w:pStyle w:val="Normal"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Comunicazioni e interventi di tecnici, studiosi e attivisti aderenti al gruppo , dibattito pubblico.</w:t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In conclusione : PROCLAMAZIONE DELLA RETE COPATSS, COMUNITÀ DI PATRIMONIO DEL TERRITORIO DELLO STRETTO SOSTENIBILE.</w:t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Ore 18:30: chiusura dell’Assemblea</w:t>
      </w:r>
    </w:p>
    <w:p>
      <w:pPr>
        <w:pStyle w:val="Normal"/>
        <w:pBdr>
          <w:bottom w:val="single" w:sz="4" w:space="0" w:color="000000"/>
        </w:pBd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</w:r>
    </w:p>
    <w:p>
      <w:pPr>
        <w:pStyle w:val="Normal"/>
        <w:pBdr>
          <w:bottom w:val="single" w:sz="4" w:space="0" w:color="000000"/>
        </w:pBd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</w:r>
    </w:p>
    <w:p>
      <w:pPr>
        <w:pStyle w:val="Normal"/>
        <w:pBdr>
          <w:bottom w:val="single" w:sz="4" w:space="0" w:color="000000"/>
        </w:pBd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Coordinamento rete COPATSS       Messina /Reggio Calabria, 12 aprile 2025</w:t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</w:t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</w:t>
      </w:r>
    </w:p>
    <w:p>
      <w:pPr>
        <w:pStyle w:val="Normal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embedSystemFonts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LibreOffice/25.2.2.2$Linux_X86_64 LibreOffice_project/7370d4be9e3cf6031a51beef54ff3bda878e3fac</Application>
  <AppVersion>15.0000</AppVersion>
  <Pages>2</Pages>
  <Words>255</Words>
  <Characters>1710</Characters>
  <CharactersWithSpaces>1957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2025-04-12T10:46:00Z</dcterms:created>
  <dc:creator>Alberto Ziparo</dc:creator>
  <dc:description/>
  <dc:language>it-IT</dc:language>
  <cp:lastModifiedBy/>
  <dcterms:modified xsi:type="dcterms:W3CDTF">2025-04-13T14:53:46Z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680D093E00FA499B9FBD698A05D465C3_11</vt:lpwstr>
  </property>
  <property fmtid="{D5CDD505-2E9C-101B-9397-08002B2CF9AE}" pid="3" name="KSOProductBuildVer">
    <vt:lpwstr>1033-12.2.0.20782</vt:lpwstr>
  </property>
</Properties>
</file>